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D" w:rsidRPr="004F6118" w:rsidRDefault="00BF15FD" w:rsidP="00BF15FD">
      <w:pPr>
        <w:pStyle w:val="a3"/>
        <w:shd w:val="clear" w:color="auto" w:fill="FFFFFF"/>
        <w:jc w:val="center"/>
        <w:rPr>
          <w:color w:val="262626" w:themeColor="text1" w:themeTint="D9"/>
          <w:kern w:val="36"/>
          <w:sz w:val="56"/>
          <w:szCs w:val="56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56"/>
          <w:szCs w:val="56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56"/>
          <w:szCs w:val="56"/>
        </w:rPr>
      </w:pP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56"/>
          <w:szCs w:val="56"/>
        </w:rPr>
      </w:pPr>
      <w:r w:rsidRPr="00DE7B67">
        <w:rPr>
          <w:color w:val="0070C0"/>
          <w:kern w:val="36"/>
          <w:sz w:val="56"/>
          <w:szCs w:val="56"/>
        </w:rPr>
        <w:t xml:space="preserve">Конспект </w:t>
      </w:r>
      <w:r w:rsidR="00887907">
        <w:rPr>
          <w:color w:val="0070C0"/>
          <w:kern w:val="36"/>
          <w:sz w:val="56"/>
          <w:szCs w:val="56"/>
        </w:rPr>
        <w:t>Н</w:t>
      </w:r>
      <w:r w:rsidRPr="00DE7B67">
        <w:rPr>
          <w:color w:val="0070C0"/>
          <w:kern w:val="36"/>
          <w:sz w:val="56"/>
          <w:szCs w:val="56"/>
        </w:rPr>
        <w:t>ОД</w:t>
      </w:r>
    </w:p>
    <w:p w:rsidR="00BF15FD" w:rsidRPr="00DE7B67" w:rsidRDefault="00887907" w:rsidP="00BF15FD">
      <w:pPr>
        <w:pStyle w:val="a3"/>
        <w:shd w:val="clear" w:color="auto" w:fill="FFFFFF"/>
        <w:jc w:val="center"/>
        <w:rPr>
          <w:color w:val="0070C0"/>
          <w:kern w:val="36"/>
          <w:sz w:val="48"/>
          <w:szCs w:val="48"/>
        </w:rPr>
      </w:pPr>
      <w:r>
        <w:rPr>
          <w:color w:val="0070C0"/>
          <w:kern w:val="36"/>
          <w:sz w:val="48"/>
          <w:szCs w:val="48"/>
        </w:rPr>
        <w:t>по познавательному развитию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48"/>
          <w:szCs w:val="48"/>
        </w:rPr>
      </w:pPr>
      <w:r w:rsidRPr="00DE7B67">
        <w:rPr>
          <w:color w:val="0070C0"/>
          <w:kern w:val="36"/>
          <w:sz w:val="48"/>
          <w:szCs w:val="48"/>
        </w:rPr>
        <w:t xml:space="preserve"> в старшей группе 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FF0000"/>
          <w:kern w:val="36"/>
          <w:sz w:val="48"/>
          <w:szCs w:val="48"/>
        </w:rPr>
      </w:pPr>
      <w:r w:rsidRPr="00DE7B67">
        <w:rPr>
          <w:color w:val="FF0000"/>
          <w:kern w:val="36"/>
          <w:sz w:val="48"/>
          <w:szCs w:val="48"/>
        </w:rPr>
        <w:t>Тема: "Царство животных"</w:t>
      </w: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48"/>
          <w:szCs w:val="48"/>
        </w:rPr>
      </w:pPr>
    </w:p>
    <w:p w:rsidR="00BF15FD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32"/>
          <w:szCs w:val="32"/>
        </w:rPr>
      </w:pPr>
      <w:r>
        <w:rPr>
          <w:color w:val="000000"/>
          <w:kern w:val="36"/>
          <w:sz w:val="32"/>
          <w:szCs w:val="32"/>
        </w:rPr>
        <w:t xml:space="preserve">                       </w:t>
      </w:r>
    </w:p>
    <w:p w:rsidR="00BF15FD" w:rsidRPr="00E47271" w:rsidRDefault="00BF15FD" w:rsidP="00BF15FD">
      <w:pPr>
        <w:pStyle w:val="a3"/>
        <w:shd w:val="clear" w:color="auto" w:fill="FFFFFF"/>
        <w:rPr>
          <w:color w:val="000000"/>
          <w:kern w:val="36"/>
          <w:sz w:val="32"/>
          <w:szCs w:val="32"/>
        </w:rPr>
      </w:pPr>
    </w:p>
    <w:p w:rsidR="00BF15FD" w:rsidRPr="00E47271" w:rsidRDefault="00BF15FD" w:rsidP="00BF15FD">
      <w:pPr>
        <w:pStyle w:val="a3"/>
        <w:shd w:val="clear" w:color="auto" w:fill="FFFFFF"/>
        <w:jc w:val="center"/>
        <w:rPr>
          <w:color w:val="000000"/>
          <w:kern w:val="36"/>
          <w:sz w:val="32"/>
          <w:szCs w:val="32"/>
        </w:rPr>
      </w:pP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32"/>
          <w:szCs w:val="32"/>
        </w:rPr>
      </w:pPr>
      <w:r>
        <w:rPr>
          <w:color w:val="000000"/>
          <w:kern w:val="36"/>
          <w:sz w:val="32"/>
          <w:szCs w:val="32"/>
        </w:rPr>
        <w:t xml:space="preserve">                                   </w:t>
      </w:r>
      <w:r w:rsidRPr="00DE7B67">
        <w:rPr>
          <w:color w:val="0070C0"/>
          <w:kern w:val="36"/>
          <w:sz w:val="32"/>
          <w:szCs w:val="32"/>
        </w:rPr>
        <w:t>Разрабо</w:t>
      </w:r>
      <w:r w:rsidR="00D0473F">
        <w:rPr>
          <w:color w:val="0070C0"/>
          <w:kern w:val="36"/>
          <w:sz w:val="32"/>
          <w:szCs w:val="32"/>
        </w:rPr>
        <w:t>тала: воспитатель Бабарыкина Т.Н.</w:t>
      </w:r>
    </w:p>
    <w:p w:rsidR="00BF15FD" w:rsidRPr="00DE7B67" w:rsidRDefault="00BF15FD" w:rsidP="00BF15FD">
      <w:pPr>
        <w:pStyle w:val="a3"/>
        <w:shd w:val="clear" w:color="auto" w:fill="FFFFFF"/>
        <w:jc w:val="center"/>
        <w:rPr>
          <w:color w:val="0070C0"/>
          <w:kern w:val="36"/>
          <w:sz w:val="32"/>
          <w:szCs w:val="32"/>
        </w:rPr>
      </w:pPr>
    </w:p>
    <w:p w:rsidR="00BF15FD" w:rsidRPr="00DE7B67" w:rsidRDefault="00D0473F" w:rsidP="00BF15FD">
      <w:pPr>
        <w:pStyle w:val="a3"/>
        <w:shd w:val="clear" w:color="auto" w:fill="FFFFFF"/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color w:val="0070C0"/>
          <w:kern w:val="36"/>
          <w:sz w:val="32"/>
          <w:szCs w:val="32"/>
        </w:rPr>
        <w:t>2019</w:t>
      </w:r>
      <w:r w:rsidR="00BF15FD" w:rsidRPr="00DE7B67">
        <w:rPr>
          <w:color w:val="0070C0"/>
          <w:kern w:val="36"/>
          <w:sz w:val="32"/>
          <w:szCs w:val="32"/>
        </w:rPr>
        <w:t>год.</w:t>
      </w:r>
    </w:p>
    <w:p w:rsidR="00BF15FD" w:rsidRPr="00E47271" w:rsidRDefault="00BF15FD" w:rsidP="00BF15FD">
      <w:pPr>
        <w:pStyle w:val="a3"/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3359BC" w:rsidRDefault="003359BC" w:rsidP="00BF15FD">
      <w:pPr>
        <w:pStyle w:val="a4"/>
        <w:spacing w:line="276" w:lineRule="auto"/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</w:rPr>
      </w:pPr>
    </w:p>
    <w:p w:rsidR="00BF15FD" w:rsidRPr="004F6118" w:rsidRDefault="00BF15FD" w:rsidP="00BF15FD">
      <w:pPr>
        <w:pStyle w:val="a4"/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</w:rPr>
        <w:lastRenderedPageBreak/>
        <w:t>Цель:</w:t>
      </w: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</w:rPr>
      </w:pPr>
      <w:r w:rsidRPr="004F611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любознательности, желания правильно поступать в проблемных ситуациях с животными.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обогащение имеющихся  знаний  о животных ( внешний вид, повадки, особенности поведения);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понимание понятий – царство животных, дикие, домашние животные;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умение осуществлять классификацию  представителей животного мира на группы по определённым условиям: место обитания, добыча пищи, роль человека в жизни животного);</w:t>
      </w:r>
    </w:p>
    <w:p w:rsidR="00BF15FD" w:rsidRPr="004F6118" w:rsidRDefault="00BF15FD" w:rsidP="00BF15FD">
      <w:pPr>
        <w:pStyle w:val="a4"/>
        <w:numPr>
          <w:ilvl w:val="0"/>
          <w:numId w:val="1"/>
        </w:numPr>
        <w:spacing w:line="276" w:lineRule="auto"/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>развитие  умения  внимательно слушать познавательную информацию, проявлять активное участие в беседе: выражать своё мнение, задавать вопросы.</w:t>
      </w:r>
    </w:p>
    <w:p w:rsidR="00BF15FD" w:rsidRPr="004F6118" w:rsidRDefault="00BF15FD" w:rsidP="00BF15FD">
      <w:pPr>
        <w:pStyle w:val="a4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4F6118">
        <w:rPr>
          <w:rStyle w:val="c2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15FD" w:rsidRPr="004F6118" w:rsidRDefault="00BF15FD" w:rsidP="00BF15FD">
      <w:pPr>
        <w:pStyle w:val="c19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b/>
          <w:bCs/>
          <w:i/>
          <w:iCs/>
          <w:color w:val="262626" w:themeColor="text1" w:themeTint="D9"/>
          <w:sz w:val="32"/>
          <w:szCs w:val="32"/>
        </w:rPr>
        <w:t>Средства:</w:t>
      </w:r>
      <w:r w:rsidRPr="004F6118">
        <w:rPr>
          <w:rStyle w:val="apple-converted-space"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apple-converted-space"/>
          <w:color w:val="262626" w:themeColor="text1" w:themeTint="D9"/>
          <w:sz w:val="28"/>
          <w:szCs w:val="28"/>
        </w:rPr>
        <w:t>Коллекция иллюстрации с изображением различных животных, карта мира, домик, кружок жёлто – зелёного цвета; карточки с изображением животных на каждого ребёнка.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rStyle w:val="apple-converted-space"/>
          <w:b/>
          <w:i/>
          <w:color w:val="262626" w:themeColor="text1" w:themeTint="D9"/>
          <w:sz w:val="28"/>
          <w:szCs w:val="28"/>
        </w:rPr>
        <w:t xml:space="preserve">Способы:  </w:t>
      </w:r>
      <w:r w:rsidRPr="004F6118">
        <w:rPr>
          <w:color w:val="262626" w:themeColor="text1" w:themeTint="D9"/>
          <w:sz w:val="28"/>
          <w:szCs w:val="28"/>
        </w:rPr>
        <w:t>беседа,  вопросы  проблемного характера,  проблемные ситуации, рассказы детей, поощрения, напоминания,  рассматривание иллюстраций, классификация.</w:t>
      </w:r>
    </w:p>
    <w:p w:rsidR="00BF15FD" w:rsidRPr="004F6118" w:rsidRDefault="00BF15FD" w:rsidP="00BF15FD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 w:rsidRPr="004F6118">
        <w:rPr>
          <w:rStyle w:val="c2"/>
          <w:b/>
          <w:i/>
          <w:iCs/>
          <w:color w:val="262626" w:themeColor="text1" w:themeTint="D9"/>
          <w:sz w:val="28"/>
          <w:szCs w:val="28"/>
        </w:rPr>
        <w:t>Предварительная работа</w:t>
      </w:r>
      <w:r w:rsidRPr="004F6118">
        <w:rPr>
          <w:rStyle w:val="c2"/>
          <w:b/>
          <w:color w:val="262626" w:themeColor="text1" w:themeTint="D9"/>
          <w:sz w:val="28"/>
          <w:szCs w:val="28"/>
        </w:rPr>
        <w:t>:</w:t>
      </w:r>
    </w:p>
    <w:p w:rsidR="00BF15FD" w:rsidRPr="004F6118" w:rsidRDefault="00BF15FD" w:rsidP="00BF15FD">
      <w:pPr>
        <w:pStyle w:val="c1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> Оформление коллекции «Мы их знаем», рассматривание панно: домашние и дикие животные нашего края; Чтение о животных разных стран.</w:t>
      </w:r>
    </w:p>
    <w:p w:rsidR="00BF15FD" w:rsidRPr="00BF15FD" w:rsidRDefault="00BF15FD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Я вам предлагаю отгадать загадку: 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« Моря есть – плавать нельзя,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Дороги есть – ехать нельзя,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Земля есть – сажать нельзя, </w:t>
      </w:r>
    </w:p>
    <w:p w:rsidR="00BF15FD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Что это?</w:t>
      </w:r>
    </w:p>
    <w:p w:rsidR="00BF15FD" w:rsidRPr="00943BF3" w:rsidRDefault="00BF15FD" w:rsidP="00BF15FD">
      <w:pPr>
        <w:pStyle w:val="a3"/>
        <w:shd w:val="clear" w:color="auto" w:fill="FFFFFF"/>
        <w:rPr>
          <w:i/>
          <w:color w:val="262626" w:themeColor="text1" w:themeTint="D9"/>
          <w:sz w:val="28"/>
          <w:szCs w:val="28"/>
        </w:rPr>
      </w:pPr>
      <w:r>
        <w:rPr>
          <w:i/>
          <w:color w:val="262626" w:themeColor="text1" w:themeTint="D9"/>
          <w:sz w:val="28"/>
          <w:szCs w:val="28"/>
        </w:rPr>
        <w:t>Дети:</w:t>
      </w:r>
      <w:r w:rsidR="00D32F46">
        <w:rPr>
          <w:i/>
          <w:color w:val="262626" w:themeColor="text1" w:themeTint="D9"/>
          <w:sz w:val="28"/>
          <w:szCs w:val="28"/>
        </w:rPr>
        <w:t xml:space="preserve">  </w:t>
      </w:r>
      <w:r w:rsidRPr="004F6118">
        <w:rPr>
          <w:color w:val="262626" w:themeColor="text1" w:themeTint="D9"/>
          <w:sz w:val="28"/>
          <w:szCs w:val="28"/>
        </w:rPr>
        <w:t>Это географическая  карта, глобус</w:t>
      </w:r>
    </w:p>
    <w:p w:rsidR="00D32F46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c2"/>
          <w:color w:val="262626" w:themeColor="text1" w:themeTint="D9"/>
          <w:sz w:val="28"/>
          <w:szCs w:val="28"/>
        </w:rPr>
        <w:t>Совершенно верно. Карты бывают разные. Сегодня я принесла одну из них. Как вы думаете, что можно увидеть на этой карте?</w:t>
      </w:r>
      <w:r w:rsidRPr="00BF15FD">
        <w:rPr>
          <w:color w:val="262626" w:themeColor="text1" w:themeTint="D9"/>
          <w:sz w:val="28"/>
          <w:szCs w:val="28"/>
        </w:rPr>
        <w:t xml:space="preserve"> </w:t>
      </w:r>
    </w:p>
    <w:p w:rsidR="00943BF3" w:rsidRDefault="00D32F46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D32F46">
        <w:rPr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это волк,  медведь, заяц, игр,  рысь, слон………</w:t>
      </w:r>
    </w:p>
    <w:p w:rsidR="00BF15FD" w:rsidRPr="00943BF3" w:rsidRDefault="00943BF3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943BF3">
        <w:rPr>
          <w:i/>
          <w:color w:val="262626" w:themeColor="text1" w:themeTint="D9"/>
          <w:sz w:val="28"/>
          <w:szCs w:val="28"/>
        </w:rPr>
        <w:lastRenderedPageBreak/>
        <w:t>Дети</w:t>
      </w:r>
      <w:r>
        <w:rPr>
          <w:color w:val="262626" w:themeColor="text1" w:themeTint="D9"/>
          <w:sz w:val="28"/>
          <w:szCs w:val="28"/>
        </w:rPr>
        <w:t>:</w:t>
      </w:r>
      <w:r w:rsidRPr="00943BF3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Животных мира.</w:t>
      </w:r>
    </w:p>
    <w:p w:rsidR="00BF15FD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rStyle w:val="c2"/>
          <w:color w:val="262626" w:themeColor="text1" w:themeTint="D9"/>
          <w:sz w:val="28"/>
          <w:szCs w:val="28"/>
        </w:rPr>
        <w:t>Правильно! Эта карта показывает, какие животные заселяют нашу планету. Сколько их?</w:t>
      </w:r>
    </w:p>
    <w:p w:rsidR="00943BF3" w:rsidRPr="004F6118" w:rsidRDefault="00943BF3" w:rsidP="00943BF3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943BF3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Сто, тысяча, очень много!</w:t>
      </w:r>
    </w:p>
    <w:p w:rsidR="00BF15FD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Да. Очень много видов животных населяют Землю. Это явление так и называется -  Царство животных.</w:t>
      </w:r>
    </w:p>
    <w:p w:rsidR="00BF15FD" w:rsidRPr="004F6118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 Каких животных Земли знаете вы?</w:t>
      </w:r>
    </w:p>
    <w:p w:rsidR="00BF15FD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Молодцы вы  назвали многих обитателей  Земли. Но некоторых забыли. Например, кто это? ( показ иллюстраций)</w:t>
      </w:r>
    </w:p>
    <w:p w:rsidR="00C1673C" w:rsidRPr="004F6118" w:rsidRDefault="00C1673C" w:rsidP="00C1673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1673C">
        <w:rPr>
          <w:rStyle w:val="c2"/>
          <w:i/>
          <w:color w:val="262626" w:themeColor="text1" w:themeTint="D9"/>
          <w:sz w:val="28"/>
          <w:szCs w:val="28"/>
        </w:rPr>
        <w:t>Дети:</w:t>
      </w:r>
      <w:r w:rsidRPr="00C1673C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кенгуру.</w:t>
      </w:r>
    </w:p>
    <w:p w:rsidR="00CD79AB" w:rsidRDefault="00C1673C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Кто найдёт кенгуру на карте?( подобным образом  несколько раз).</w:t>
      </w:r>
    </w:p>
    <w:p w:rsidR="00C1673C" w:rsidRDefault="00CD79AB" w:rsidP="00BF15FD">
      <w:pPr>
        <w:pStyle w:val="a3"/>
        <w:shd w:val="clear" w:color="auto" w:fill="FFFFFF"/>
        <w:rPr>
          <w:bCs/>
          <w:i/>
          <w:iCs/>
          <w:color w:val="262626" w:themeColor="text1" w:themeTint="D9"/>
          <w:sz w:val="32"/>
          <w:szCs w:val="32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 w:rsidR="00C1673C" w:rsidRPr="00C1673C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Австралия…</w:t>
      </w:r>
    </w:p>
    <w:p w:rsidR="00CD79AB" w:rsidRDefault="00C1673C" w:rsidP="00C1673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943BF3">
        <w:rPr>
          <w:rStyle w:val="c2"/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 xml:space="preserve">Хотите узнать о царстве животных  побольше? </w:t>
      </w:r>
    </w:p>
    <w:p w:rsidR="00BF15FD" w:rsidRPr="004F6118" w:rsidRDefault="00CD79AB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C1673C" w:rsidRPr="004F6118">
        <w:rPr>
          <w:color w:val="262626" w:themeColor="text1" w:themeTint="D9"/>
          <w:sz w:val="28"/>
          <w:szCs w:val="28"/>
        </w:rPr>
        <w:t>конечно хотим.</w:t>
      </w:r>
    </w:p>
    <w:p w:rsidR="00BF15FD" w:rsidRPr="004F6118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 xml:space="preserve">А знаете ли вы, что кенгуру носит детёнышей в тёплой сумке, которая расположена у животного на животе. Кенгуру передвигается большими прыжками. Кенгуру моё любимое животное. </w:t>
      </w:r>
    </w:p>
    <w:p w:rsidR="00CD79AB" w:rsidRDefault="00BF15FD" w:rsidP="00CD79AB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  <w:r w:rsidRPr="004F6118">
        <w:rPr>
          <w:rStyle w:val="c2"/>
          <w:color w:val="262626" w:themeColor="text1" w:themeTint="D9"/>
          <w:sz w:val="28"/>
          <w:szCs w:val="28"/>
        </w:rPr>
        <w:t>А у вас есть любимое животное?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rStyle w:val="c2"/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у меня любимое животное – лев, 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у меня – рысь. 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 Я люблю свою кошку 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Глашу………</w:t>
      </w:r>
    </w:p>
    <w:p w:rsidR="00CD79AB" w:rsidRDefault="00C1673C" w:rsidP="00CD79AB">
      <w:pPr>
        <w:pStyle w:val="a3"/>
        <w:shd w:val="clear" w:color="auto" w:fill="FFFFFF"/>
        <w:rPr>
          <w:rStyle w:val="c2"/>
          <w:i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CD79AB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rStyle w:val="c2"/>
          <w:color w:val="262626" w:themeColor="text1" w:themeTint="D9"/>
          <w:sz w:val="28"/>
          <w:szCs w:val="28"/>
        </w:rPr>
        <w:t>Кто хотел бы о нём рассказать? Послушаем  Серёжу, он всегда замечает что – то необычное, интересное.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Я расскажу о зайце. Заяц живёт в лесу. Он  зимой белый, а летом серый.  У него передние лапы короткие, а задние длинные. Он быстро бегает. У зайца длинные уши, Заяц любит морковку и капусту. А в лесу заяц ест траву, и веточки.</w:t>
      </w:r>
    </w:p>
    <w:p w:rsidR="00BF15FD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Ребята,  кто ещё что – знает о зайце или хочет задать Серёже вопрос?</w:t>
      </w:r>
    </w:p>
    <w:p w:rsidR="00CD79AB" w:rsidRDefault="00BF15FD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Пожалуйста,   Катя. </w:t>
      </w:r>
    </w:p>
    <w:p w:rsidR="00CD79AB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  <w:u w:val="single"/>
        </w:rPr>
        <w:t>Катя:</w:t>
      </w:r>
      <w:r w:rsidRPr="004F6118">
        <w:rPr>
          <w:color w:val="262626" w:themeColor="text1" w:themeTint="D9"/>
          <w:sz w:val="28"/>
          <w:szCs w:val="28"/>
        </w:rPr>
        <w:t xml:space="preserve">  Зайцы  боятся 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лису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и волка. Они от них убегают и прячутся. 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Можно я расскажу про кота. Кот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живёт дома. У него есть пушистая шерсть, на лапках коготки, он любит молоко, мясо рыбу. Кот любит играть с клубком. Я даю ему кушать, играю, хожу с ним гулять.</w:t>
      </w:r>
    </w:p>
    <w:p w:rsidR="00BF15FD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CD79AB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Ребята, вы  назвали разных животных. Одни животные  обитают в природе, другие – живут с человеком.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Это является одной из причин деления всех животных на диких и домашних.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Я  предлагаю вам поиграть. Карточки с изображением животных нужно распределить на две группы: домик – домашние животные; кружок жёлто – зелёного цвета – дикие животные в природе. Свой выбор нужно объяснить.</w:t>
      </w:r>
    </w:p>
    <w:p w:rsidR="00CD79AB" w:rsidRPr="004F6118" w:rsidRDefault="00CD79AB" w:rsidP="00CD79AB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(Дети играют). </w:t>
      </w:r>
    </w:p>
    <w:p w:rsidR="00CD79AB" w:rsidRDefault="00C1673C" w:rsidP="00BF15FD">
      <w:pPr>
        <w:pStyle w:val="a3"/>
        <w:shd w:val="clear" w:color="auto" w:fill="FFFFFF"/>
        <w:rPr>
          <w:rStyle w:val="c2"/>
          <w:i/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Саша скажи, почему ты положил картинку с волком  к кружку?</w:t>
      </w:r>
      <w:r w:rsidR="00CD79AB" w:rsidRPr="00CD79AB">
        <w:rPr>
          <w:rStyle w:val="c2"/>
          <w:i/>
          <w:color w:val="262626" w:themeColor="text1" w:themeTint="D9"/>
          <w:sz w:val="28"/>
          <w:szCs w:val="28"/>
        </w:rPr>
        <w:t xml:space="preserve"> </w:t>
      </w:r>
    </w:p>
    <w:p w:rsidR="00C1673C" w:rsidRDefault="00CD79AB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Потому, что волк не может жить рядом с человеком, он живёт в лесу и сам кормится. Это дикое животное.</w:t>
      </w:r>
    </w:p>
    <w:p w:rsidR="003359BC" w:rsidRDefault="00BF15FD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А ты София, объясни,  почему так поступила?</w:t>
      </w:r>
      <w:r w:rsidR="003359BC" w:rsidRPr="003359BC">
        <w:rPr>
          <w:color w:val="262626" w:themeColor="text1" w:themeTint="D9"/>
          <w:sz w:val="28"/>
          <w:szCs w:val="28"/>
        </w:rPr>
        <w:t xml:space="preserve"> </w:t>
      </w:r>
    </w:p>
    <w:p w:rsidR="003359BC" w:rsidRPr="004F6118" w:rsidRDefault="003359BC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CD79AB">
        <w:rPr>
          <w:rStyle w:val="c2"/>
          <w:i/>
          <w:color w:val="262626" w:themeColor="text1" w:themeTint="D9"/>
          <w:sz w:val="28"/>
          <w:szCs w:val="28"/>
        </w:rPr>
        <w:t>Дети</w:t>
      </w:r>
      <w:r w:rsidRPr="004F6118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: </w:t>
      </w:r>
      <w:r w:rsidRPr="004F6118">
        <w:rPr>
          <w:color w:val="262626" w:themeColor="text1" w:themeTint="D9"/>
          <w:sz w:val="28"/>
          <w:szCs w:val="28"/>
        </w:rPr>
        <w:t>За верблюдом  ухаживает человек, и он  живёт рядом с человеком. Верблюд человеку приносит пользу.</w:t>
      </w:r>
    </w:p>
    <w:p w:rsidR="003359BC" w:rsidRPr="004F6118" w:rsidRDefault="003359BC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Это домашнее животное.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Верно, ребята. Предлагаю вам решить следующие ситуации.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«Корова отбилась от стада, ушла в другую сторону и вечером не вернулась к хозяйке. Хозяйка вместе с соседями искала её, смогла найти только на третий день. Корова была вся израненная, напуганная. </w:t>
      </w:r>
    </w:p>
    <w:p w:rsidR="003359BC" w:rsidRDefault="00BF15FD" w:rsidP="003359BC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Как вы думаете,  что могло случиться и почему?</w:t>
      </w: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lastRenderedPageBreak/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Корова заблудилась. На неё пытались напасть дикие животные. Она еле убежала. Могла погибнуть. Домашние животные нуждаются в постоянной заботе человека.</w:t>
      </w:r>
    </w:p>
    <w:p w:rsidR="00D32F46" w:rsidRDefault="00C1673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 xml:space="preserve">Верно. </w:t>
      </w:r>
    </w:p>
    <w:p w:rsidR="00BF15FD" w:rsidRPr="004F6118" w:rsidRDefault="00BF15FD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А вот такая история: «Охотники нашли волчью нору, в которой попискивали маленькие волчата. Они взяли одного волчонка домой. Пока волчонок был маленьким, ребятишки с ним забавлялись, а когда он вырос , хозяин испугался  за себя и за детей и решил отпустить  его  в лес. </w:t>
      </w:r>
    </w:p>
    <w:p w:rsidR="003359BC" w:rsidRDefault="00BF15FD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 xml:space="preserve">Как вы думаете, что произойдёт с волком, выращенным в семье </w:t>
      </w:r>
    </w:p>
    <w:p w:rsidR="00D32F46" w:rsidRDefault="00D32F46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t>Дети: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Нельзя брать диких животных в дом.</w:t>
      </w:r>
    </w:p>
    <w:p w:rsidR="003359BC" w:rsidRPr="004F6118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Они должны жить в природе одиноко или в стае.</w:t>
      </w:r>
    </w:p>
    <w:p w:rsidR="00C1673C" w:rsidRDefault="003359B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Волк может причинить вред  людям</w:t>
      </w:r>
    </w:p>
    <w:p w:rsidR="00D32F46" w:rsidRDefault="00D32F46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</w:p>
    <w:p w:rsidR="00BF15FD" w:rsidRPr="004F6118" w:rsidRDefault="00C1673C" w:rsidP="00D32F46">
      <w:pPr>
        <w:pStyle w:val="a3"/>
        <w:shd w:val="clear" w:color="auto" w:fill="FFFFFF"/>
        <w:spacing w:before="0" w:beforeAutospacing="0" w:after="0" w:afterAutospacing="0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Я надеюсь, что вы сначала  подумаете</w:t>
      </w:r>
      <w:r w:rsidR="00D32F46">
        <w:rPr>
          <w:color w:val="262626" w:themeColor="text1" w:themeTint="D9"/>
          <w:sz w:val="28"/>
          <w:szCs w:val="28"/>
        </w:rPr>
        <w:t xml:space="preserve">, </w:t>
      </w:r>
      <w:r w:rsidR="00BF15FD" w:rsidRPr="004F6118">
        <w:rPr>
          <w:color w:val="262626" w:themeColor="text1" w:themeTint="D9"/>
          <w:sz w:val="28"/>
          <w:szCs w:val="28"/>
        </w:rPr>
        <w:t xml:space="preserve"> как себя будет чувствовать животное и человек, прежде, чем примете решение в подобных ситуациях.</w:t>
      </w:r>
    </w:p>
    <w:p w:rsidR="003359BC" w:rsidRPr="003359BC" w:rsidRDefault="00BF15FD" w:rsidP="003359BC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59B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ком мы сегодня говорили?</w:t>
      </w:r>
      <w:r w:rsidR="003359BC" w:rsidRPr="003359BC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359BC" w:rsidRPr="004F6118" w:rsidRDefault="003359BC" w:rsidP="003359BC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359BC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4F6118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о животных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D32F46">
        <w:rPr>
          <w:bCs/>
          <w:i/>
          <w:iCs/>
          <w:color w:val="262626" w:themeColor="text1" w:themeTint="D9"/>
          <w:sz w:val="32"/>
          <w:szCs w:val="32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Да, мы узнали о царстве животных на Земле.</w:t>
      </w:r>
    </w:p>
    <w:p w:rsidR="00BF15FD" w:rsidRPr="004F6118" w:rsidRDefault="00BF15FD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4F6118">
        <w:rPr>
          <w:color w:val="262626" w:themeColor="text1" w:themeTint="D9"/>
          <w:sz w:val="28"/>
          <w:szCs w:val="28"/>
        </w:rPr>
        <w:t>Как вы думаете</w:t>
      </w:r>
      <w:r w:rsidR="00D32F46">
        <w:rPr>
          <w:color w:val="262626" w:themeColor="text1" w:themeTint="D9"/>
          <w:sz w:val="28"/>
          <w:szCs w:val="28"/>
        </w:rPr>
        <w:t>,</w:t>
      </w:r>
      <w:r w:rsidRPr="004F6118">
        <w:rPr>
          <w:color w:val="262626" w:themeColor="text1" w:themeTint="D9"/>
          <w:sz w:val="28"/>
          <w:szCs w:val="28"/>
        </w:rPr>
        <w:t xml:space="preserve"> царство</w:t>
      </w:r>
      <w:r w:rsidR="00D32F46">
        <w:rPr>
          <w:color w:val="262626" w:themeColor="text1" w:themeTint="D9"/>
          <w:sz w:val="28"/>
          <w:szCs w:val="28"/>
        </w:rPr>
        <w:t>,</w:t>
      </w:r>
      <w:r w:rsidRPr="004F6118">
        <w:rPr>
          <w:color w:val="262626" w:themeColor="text1" w:themeTint="D9"/>
          <w:sz w:val="28"/>
          <w:szCs w:val="28"/>
        </w:rPr>
        <w:t xml:space="preserve"> каких обитателей</w:t>
      </w:r>
      <w:r w:rsidR="00D32F46"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 xml:space="preserve"> есть ещё?</w:t>
      </w:r>
    </w:p>
    <w:p w:rsidR="00BF15FD" w:rsidRPr="004F6118" w:rsidRDefault="003359B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3359BC">
        <w:rPr>
          <w:i/>
          <w:color w:val="262626" w:themeColor="text1" w:themeTint="D9"/>
          <w:sz w:val="28"/>
          <w:szCs w:val="28"/>
        </w:rPr>
        <w:t>Дима: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F6118">
        <w:rPr>
          <w:color w:val="262626" w:themeColor="text1" w:themeTint="D9"/>
          <w:sz w:val="28"/>
          <w:szCs w:val="28"/>
        </w:rPr>
        <w:t>Наверно царство растений.</w:t>
      </w:r>
    </w:p>
    <w:p w:rsidR="00BF15FD" w:rsidRPr="004F6118" w:rsidRDefault="00C1673C" w:rsidP="00BF15FD">
      <w:pPr>
        <w:pStyle w:val="a3"/>
        <w:shd w:val="clear" w:color="auto" w:fill="FFFFFF"/>
        <w:rPr>
          <w:color w:val="262626" w:themeColor="text1" w:themeTint="D9"/>
          <w:sz w:val="28"/>
          <w:szCs w:val="28"/>
        </w:rPr>
      </w:pPr>
      <w:r w:rsidRPr="00BF15FD">
        <w:rPr>
          <w:bCs/>
          <w:i/>
          <w:iCs/>
          <w:color w:val="262626" w:themeColor="text1" w:themeTint="D9"/>
          <w:sz w:val="32"/>
          <w:szCs w:val="32"/>
        </w:rPr>
        <w:t>Воспитатель</w:t>
      </w:r>
      <w:r>
        <w:rPr>
          <w:bCs/>
          <w:i/>
          <w:iCs/>
          <w:color w:val="262626" w:themeColor="text1" w:themeTint="D9"/>
          <w:sz w:val="32"/>
          <w:szCs w:val="32"/>
        </w:rPr>
        <w:t>:</w:t>
      </w:r>
      <w:r w:rsidR="003359BC">
        <w:rPr>
          <w:color w:val="262626" w:themeColor="text1" w:themeTint="D9"/>
          <w:sz w:val="28"/>
          <w:szCs w:val="28"/>
        </w:rPr>
        <w:t xml:space="preserve"> </w:t>
      </w:r>
      <w:r w:rsidR="00BF15FD" w:rsidRPr="004F6118">
        <w:rPr>
          <w:color w:val="262626" w:themeColor="text1" w:themeTint="D9"/>
          <w:sz w:val="28"/>
          <w:szCs w:val="28"/>
        </w:rPr>
        <w:t>Верно. О нём мы поговорим в следующий раз.</w:t>
      </w:r>
    </w:p>
    <w:p w:rsidR="00BF15FD" w:rsidRPr="004F6118" w:rsidRDefault="00BF15FD" w:rsidP="00BF15FD">
      <w:pPr>
        <w:pStyle w:val="c4"/>
        <w:shd w:val="clear" w:color="auto" w:fill="FFFFFF"/>
        <w:spacing w:before="0" w:beforeAutospacing="0" w:after="0" w:afterAutospacing="0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c4"/>
        <w:shd w:val="clear" w:color="auto" w:fill="FFFFFF"/>
        <w:spacing w:before="0" w:beforeAutospacing="0" w:after="0" w:afterAutospacing="0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a3"/>
        <w:shd w:val="clear" w:color="auto" w:fill="FFFFFF"/>
        <w:rPr>
          <w:rStyle w:val="c2"/>
          <w:color w:val="262626" w:themeColor="text1" w:themeTint="D9"/>
          <w:sz w:val="28"/>
          <w:szCs w:val="28"/>
        </w:rPr>
      </w:pPr>
    </w:p>
    <w:p w:rsidR="00BF15FD" w:rsidRPr="004F6118" w:rsidRDefault="00BF15FD" w:rsidP="00BF15FD">
      <w:pPr>
        <w:pStyle w:val="a3"/>
        <w:shd w:val="clear" w:color="auto" w:fill="FFFFFF"/>
        <w:rPr>
          <w:b/>
          <w:bCs/>
          <w:i/>
          <w:iCs/>
          <w:color w:val="262626" w:themeColor="text1" w:themeTint="D9"/>
          <w:sz w:val="32"/>
          <w:szCs w:val="32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BF15FD" w:rsidRPr="004F6118" w:rsidRDefault="00BF15FD" w:rsidP="00BF15FD">
      <w:pP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32"/>
          <w:szCs w:val="32"/>
          <w:lang w:eastAsia="ru-RU"/>
        </w:rPr>
      </w:pPr>
    </w:p>
    <w:p w:rsidR="00101314" w:rsidRDefault="00101314"/>
    <w:sectPr w:rsidR="00101314" w:rsidSect="0010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A66"/>
    <w:multiLevelType w:val="hybridMultilevel"/>
    <w:tmpl w:val="8EBEB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5FD"/>
    <w:rsid w:val="00101314"/>
    <w:rsid w:val="0017725A"/>
    <w:rsid w:val="003359BC"/>
    <w:rsid w:val="00526115"/>
    <w:rsid w:val="00887907"/>
    <w:rsid w:val="00943BF3"/>
    <w:rsid w:val="00AF03A9"/>
    <w:rsid w:val="00B23C3E"/>
    <w:rsid w:val="00BF15FD"/>
    <w:rsid w:val="00C1673C"/>
    <w:rsid w:val="00CD79AB"/>
    <w:rsid w:val="00D00C10"/>
    <w:rsid w:val="00D0473F"/>
    <w:rsid w:val="00D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5FD"/>
  </w:style>
  <w:style w:type="paragraph" w:customStyle="1" w:styleId="c19">
    <w:name w:val="c19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15FD"/>
  </w:style>
  <w:style w:type="paragraph" w:customStyle="1" w:styleId="c16">
    <w:name w:val="c16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5FD"/>
    <w:pPr>
      <w:spacing w:after="0" w:line="240" w:lineRule="auto"/>
    </w:pPr>
  </w:style>
  <w:style w:type="paragraph" w:customStyle="1" w:styleId="c4">
    <w:name w:val="c4"/>
    <w:basedOn w:val="a"/>
    <w:rsid w:val="00B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 Windows</cp:lastModifiedBy>
  <cp:revision>3</cp:revision>
  <dcterms:created xsi:type="dcterms:W3CDTF">2021-11-28T09:35:00Z</dcterms:created>
  <dcterms:modified xsi:type="dcterms:W3CDTF">2021-11-28T09:45:00Z</dcterms:modified>
</cp:coreProperties>
</file>